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111298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111298">
        <w:rPr>
          <w:b/>
          <w:bCs/>
          <w:sz w:val="32"/>
          <w:szCs w:val="32"/>
        </w:rPr>
        <w:t>АДМИНИСТРАЦИЯ</w:t>
      </w:r>
    </w:p>
    <w:p w:rsidR="00256DB2" w:rsidRPr="00111298" w:rsidRDefault="00256DB2">
      <w:pPr>
        <w:pStyle w:val="1"/>
        <w:rPr>
          <w:sz w:val="32"/>
          <w:szCs w:val="32"/>
        </w:rPr>
      </w:pPr>
      <w:r w:rsidRPr="00111298">
        <w:rPr>
          <w:sz w:val="32"/>
          <w:szCs w:val="32"/>
        </w:rPr>
        <w:t>КРАСНОВСКОГО СЕЛЬСКОГО ПОСЕЛЕНИЯ</w:t>
      </w:r>
    </w:p>
    <w:p w:rsidR="00256DB2" w:rsidRPr="00111298" w:rsidRDefault="00256DB2" w:rsidP="000050E2">
      <w:pPr>
        <w:pStyle w:val="1"/>
        <w:rPr>
          <w:sz w:val="32"/>
          <w:szCs w:val="32"/>
        </w:rPr>
      </w:pPr>
      <w:r w:rsidRPr="00111298">
        <w:rPr>
          <w:bCs/>
          <w:sz w:val="32"/>
          <w:szCs w:val="32"/>
        </w:rPr>
        <w:t xml:space="preserve">ТАРАСОВСКОГО РАЙОНА </w:t>
      </w:r>
      <w:r w:rsidRPr="00111298">
        <w:rPr>
          <w:sz w:val="32"/>
          <w:szCs w:val="32"/>
        </w:rPr>
        <w:t>РОСТОВСКОЙ ОБЛАСТИ</w:t>
      </w:r>
    </w:p>
    <w:p w:rsidR="00256DB2" w:rsidRPr="00111298" w:rsidRDefault="00256DB2">
      <w:pPr>
        <w:jc w:val="center"/>
        <w:rPr>
          <w:b/>
          <w:sz w:val="32"/>
          <w:szCs w:val="32"/>
        </w:rPr>
      </w:pPr>
    </w:p>
    <w:p w:rsidR="00256DB2" w:rsidRPr="00111298" w:rsidRDefault="00256DB2" w:rsidP="000050E2">
      <w:pPr>
        <w:pStyle w:val="4"/>
        <w:rPr>
          <w:sz w:val="32"/>
          <w:szCs w:val="32"/>
        </w:rPr>
      </w:pPr>
      <w:r w:rsidRPr="00111298">
        <w:rPr>
          <w:sz w:val="32"/>
          <w:szCs w:val="32"/>
        </w:rPr>
        <w:t>ПОСТАНОВЛЕНИЕ</w:t>
      </w:r>
    </w:p>
    <w:p w:rsidR="00256DB2" w:rsidRPr="00111298" w:rsidRDefault="00256DB2">
      <w:pPr>
        <w:rPr>
          <w:sz w:val="32"/>
          <w:szCs w:val="32"/>
        </w:rPr>
      </w:pPr>
    </w:p>
    <w:p w:rsidR="00D05C98" w:rsidRPr="009618AB" w:rsidRDefault="002F4F08" w:rsidP="00111298">
      <w:pPr>
        <w:jc w:val="center"/>
        <w:rPr>
          <w:bCs/>
          <w:sz w:val="28"/>
        </w:rPr>
      </w:pPr>
      <w:r>
        <w:rPr>
          <w:bCs/>
          <w:sz w:val="28"/>
        </w:rPr>
        <w:t>08</w:t>
      </w:r>
      <w:r w:rsidR="008240BA">
        <w:rPr>
          <w:bCs/>
          <w:sz w:val="28"/>
        </w:rPr>
        <w:t>.0</w:t>
      </w:r>
      <w:r>
        <w:rPr>
          <w:bCs/>
          <w:sz w:val="28"/>
        </w:rPr>
        <w:t>6</w:t>
      </w:r>
      <w:r w:rsidR="008240BA">
        <w:rPr>
          <w:bCs/>
          <w:sz w:val="28"/>
        </w:rPr>
        <w:t>.</w:t>
      </w:r>
      <w:r w:rsidR="00256DB2" w:rsidRPr="009618AB">
        <w:rPr>
          <w:bCs/>
          <w:sz w:val="28"/>
        </w:rPr>
        <w:t>20</w:t>
      </w:r>
      <w:r>
        <w:rPr>
          <w:bCs/>
          <w:sz w:val="28"/>
        </w:rPr>
        <w:t>2</w:t>
      </w:r>
      <w:r w:rsidR="002316CC" w:rsidRPr="009618AB">
        <w:rPr>
          <w:bCs/>
          <w:sz w:val="28"/>
        </w:rPr>
        <w:t>1</w:t>
      </w:r>
      <w:r w:rsidR="00256DB2" w:rsidRPr="009618AB">
        <w:rPr>
          <w:bCs/>
          <w:sz w:val="28"/>
        </w:rPr>
        <w:t xml:space="preserve"> г.                                         </w:t>
      </w:r>
      <w:r w:rsidR="000050E2" w:rsidRPr="009618AB">
        <w:rPr>
          <w:bCs/>
          <w:sz w:val="28"/>
        </w:rPr>
        <w:t xml:space="preserve">  №</w:t>
      </w:r>
      <w:r w:rsidR="008240BA">
        <w:rPr>
          <w:bCs/>
          <w:sz w:val="28"/>
        </w:rPr>
        <w:t xml:space="preserve"> </w:t>
      </w:r>
      <w:r>
        <w:rPr>
          <w:bCs/>
          <w:sz w:val="28"/>
        </w:rPr>
        <w:t>62</w:t>
      </w:r>
      <w:r w:rsidR="000050E2" w:rsidRPr="009618AB">
        <w:rPr>
          <w:bCs/>
          <w:sz w:val="28"/>
        </w:rPr>
        <w:t xml:space="preserve"> </w:t>
      </w:r>
      <w:r w:rsidR="00C62A19">
        <w:rPr>
          <w:bCs/>
          <w:sz w:val="28"/>
        </w:rPr>
        <w:t xml:space="preserve"> 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</w:p>
    <w:p w:rsidR="00D05C98" w:rsidRPr="00111298" w:rsidRDefault="00D05C98" w:rsidP="00D05C98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111298">
        <w:rPr>
          <w:b w:val="0"/>
          <w:color w:val="auto"/>
          <w:sz w:val="28"/>
          <w:szCs w:val="28"/>
        </w:rPr>
        <w:t>О</w:t>
      </w:r>
      <w:r w:rsidR="00593102" w:rsidRPr="00111298">
        <w:rPr>
          <w:b w:val="0"/>
          <w:color w:val="auto"/>
          <w:sz w:val="28"/>
          <w:szCs w:val="28"/>
        </w:rPr>
        <w:t>б обеспечении требований</w:t>
      </w:r>
      <w:r w:rsidR="000A5335" w:rsidRPr="00111298">
        <w:rPr>
          <w:b w:val="0"/>
          <w:color w:val="auto"/>
          <w:sz w:val="28"/>
          <w:szCs w:val="28"/>
        </w:rPr>
        <w:t xml:space="preserve"> пожарной безопасности в период уборки урожая </w:t>
      </w:r>
      <w:r w:rsidR="00593102" w:rsidRPr="00111298">
        <w:rPr>
          <w:b w:val="0"/>
          <w:color w:val="auto"/>
          <w:sz w:val="28"/>
          <w:szCs w:val="28"/>
        </w:rPr>
        <w:t>и заготовки кормов</w:t>
      </w:r>
      <w:r w:rsidR="000A5335" w:rsidRPr="00111298">
        <w:rPr>
          <w:b w:val="0"/>
          <w:color w:val="auto"/>
          <w:sz w:val="28"/>
          <w:szCs w:val="28"/>
        </w:rPr>
        <w:t xml:space="preserve"> на территории</w:t>
      </w:r>
      <w:r w:rsidRPr="00111298">
        <w:rPr>
          <w:b w:val="0"/>
          <w:color w:val="auto"/>
          <w:sz w:val="28"/>
          <w:szCs w:val="28"/>
        </w:rPr>
        <w:t xml:space="preserve"> Красновского сельского поселения</w:t>
      </w:r>
    </w:p>
    <w:p w:rsidR="00256DB2" w:rsidRDefault="00D05C98" w:rsidP="002171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618AB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0A5335" w:rsidRPr="009618AB" w:rsidRDefault="000A5335" w:rsidP="0011129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целях предотвращения чрезвычайных ситуаций и обеспечения противопожарной безопасности в период уборки урожая</w:t>
      </w:r>
      <w:r w:rsidR="00111298">
        <w:rPr>
          <w:rFonts w:ascii="Times New Roman" w:hAnsi="Times New Roman" w:cs="Times New Roman"/>
          <w:bCs/>
          <w:sz w:val="28"/>
        </w:rPr>
        <w:t xml:space="preserve"> Администрация Красновского сельского поселения</w:t>
      </w:r>
    </w:p>
    <w:p w:rsidR="002316CC" w:rsidRPr="009618AB" w:rsidRDefault="002316CC" w:rsidP="002316CC">
      <w:pPr>
        <w:rPr>
          <w:bCs/>
          <w:sz w:val="28"/>
        </w:rPr>
      </w:pPr>
    </w:p>
    <w:p w:rsidR="00D05C98" w:rsidRPr="00111298" w:rsidRDefault="00111298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111298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111298">
        <w:rPr>
          <w:rFonts w:ascii="Times New Roman" w:hAnsi="Times New Roman" w:cs="Times New Roman"/>
          <w:bCs/>
          <w:sz w:val="28"/>
        </w:rPr>
        <w:t>:</w:t>
      </w:r>
    </w:p>
    <w:p w:rsidR="000A5335" w:rsidRDefault="000A5335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</w:p>
    <w:p w:rsidR="002A75F9" w:rsidRDefault="000A5335" w:rsidP="000D5D10">
      <w:pPr>
        <w:pStyle w:val="ConsNormal"/>
        <w:widowControl/>
        <w:numPr>
          <w:ilvl w:val="0"/>
          <w:numId w:val="2"/>
        </w:numPr>
        <w:ind w:left="0"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Рекомендовать </w:t>
      </w:r>
      <w:r w:rsidR="002A75F9">
        <w:rPr>
          <w:rFonts w:ascii="Times New Roman" w:hAnsi="Times New Roman" w:cs="Times New Roman"/>
          <w:bCs/>
          <w:sz w:val="28"/>
        </w:rPr>
        <w:t xml:space="preserve">для повсеместного исполнения </w:t>
      </w:r>
      <w:r>
        <w:rPr>
          <w:rFonts w:ascii="Times New Roman" w:hAnsi="Times New Roman" w:cs="Times New Roman"/>
          <w:bCs/>
          <w:sz w:val="28"/>
        </w:rPr>
        <w:t>всем</w:t>
      </w:r>
      <w:r w:rsidR="002A75F9">
        <w:rPr>
          <w:rFonts w:ascii="Times New Roman" w:hAnsi="Times New Roman" w:cs="Times New Roman"/>
          <w:bCs/>
          <w:sz w:val="28"/>
        </w:rPr>
        <w:t>и</w:t>
      </w: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111298">
        <w:rPr>
          <w:rFonts w:ascii="Times New Roman" w:hAnsi="Times New Roman" w:cs="Times New Roman"/>
          <w:bCs/>
          <w:sz w:val="28"/>
        </w:rPr>
        <w:t>сельхозтоваропроизводителями</w:t>
      </w:r>
      <w:proofErr w:type="spellEnd"/>
      <w:r w:rsidR="00111298">
        <w:rPr>
          <w:rFonts w:ascii="Times New Roman" w:hAnsi="Times New Roman" w:cs="Times New Roman"/>
          <w:bCs/>
          <w:sz w:val="28"/>
        </w:rPr>
        <w:t xml:space="preserve"> комплекса</w:t>
      </w:r>
      <w:r w:rsidR="002A75F9">
        <w:rPr>
          <w:rFonts w:ascii="Times New Roman" w:hAnsi="Times New Roman" w:cs="Times New Roman"/>
          <w:bCs/>
          <w:sz w:val="28"/>
        </w:rPr>
        <w:t xml:space="preserve"> мероприятий по противопожарной безопасности:</w:t>
      </w:r>
    </w:p>
    <w:p w:rsidR="002A75F9" w:rsidRDefault="002A75F9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</w:t>
      </w:r>
      <w:r w:rsidR="000D5D10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до начала уборки урожая все задействованные лица должны пройти противопожарный инструктаж, а вся уборочная техника, включая и привлеченную, должна быть оснащена первичными средствами пожаротушения</w:t>
      </w:r>
      <w:r w:rsidR="000D5D10">
        <w:rPr>
          <w:rFonts w:ascii="Times New Roman" w:hAnsi="Times New Roman" w:cs="Times New Roman"/>
          <w:bCs/>
          <w:sz w:val="28"/>
        </w:rPr>
        <w:t xml:space="preserve">, (комбайны всех типов и тракторы- двумя огнетушителями, </w:t>
      </w:r>
      <w:r w:rsidR="002F4F08">
        <w:rPr>
          <w:rFonts w:ascii="Times New Roman" w:hAnsi="Times New Roman" w:cs="Times New Roman"/>
          <w:bCs/>
          <w:sz w:val="28"/>
        </w:rPr>
        <w:t>одной</w:t>
      </w:r>
      <w:r w:rsidR="000D5D10">
        <w:rPr>
          <w:rFonts w:ascii="Times New Roman" w:hAnsi="Times New Roman" w:cs="Times New Roman"/>
          <w:bCs/>
          <w:sz w:val="28"/>
        </w:rPr>
        <w:t xml:space="preserve"> штыков</w:t>
      </w:r>
      <w:r w:rsidR="002F4F08">
        <w:rPr>
          <w:rFonts w:ascii="Times New Roman" w:hAnsi="Times New Roman" w:cs="Times New Roman"/>
          <w:bCs/>
          <w:sz w:val="28"/>
        </w:rPr>
        <w:t>ой</w:t>
      </w:r>
      <w:r w:rsidR="000D5D10">
        <w:rPr>
          <w:rFonts w:ascii="Times New Roman" w:hAnsi="Times New Roman" w:cs="Times New Roman"/>
          <w:bCs/>
          <w:sz w:val="28"/>
        </w:rPr>
        <w:t xml:space="preserve"> </w:t>
      </w:r>
      <w:r w:rsidR="00111298">
        <w:rPr>
          <w:rFonts w:ascii="Times New Roman" w:hAnsi="Times New Roman" w:cs="Times New Roman"/>
          <w:bCs/>
          <w:sz w:val="28"/>
        </w:rPr>
        <w:t>лопатой, двумя</w:t>
      </w:r>
      <w:r w:rsidR="000D5D10">
        <w:rPr>
          <w:rFonts w:ascii="Times New Roman" w:hAnsi="Times New Roman" w:cs="Times New Roman"/>
          <w:bCs/>
          <w:sz w:val="28"/>
        </w:rPr>
        <w:t xml:space="preserve"> метлами</w:t>
      </w:r>
      <w:r w:rsidR="002F4F08">
        <w:rPr>
          <w:rFonts w:ascii="Times New Roman" w:hAnsi="Times New Roman" w:cs="Times New Roman"/>
          <w:bCs/>
          <w:sz w:val="28"/>
        </w:rPr>
        <w:t>, одной пожарной хлопушкой</w:t>
      </w:r>
      <w:r w:rsidR="000D5D10">
        <w:rPr>
          <w:rFonts w:ascii="Times New Roman" w:hAnsi="Times New Roman" w:cs="Times New Roman"/>
          <w:bCs/>
          <w:sz w:val="28"/>
        </w:rPr>
        <w:t>) оборудованы исправными искрогасителями и иметь отрегулированные системы питания, зажигания, смазки;</w:t>
      </w:r>
    </w:p>
    <w:p w:rsidR="000D5D10" w:rsidRDefault="000D5D10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перед созреванием колосовых поля в местах их прилегания к лесным массивам и лесополосам, автомобильным и железнодорожным дорогам должны быть обкошены и опаханы полосой шириной не менее </w:t>
      </w:r>
      <w:r w:rsidR="00593102">
        <w:rPr>
          <w:rFonts w:ascii="Times New Roman" w:hAnsi="Times New Roman" w:cs="Times New Roman"/>
          <w:bCs/>
          <w:sz w:val="28"/>
        </w:rPr>
        <w:t>1</w:t>
      </w:r>
      <w:r>
        <w:rPr>
          <w:rFonts w:ascii="Times New Roman" w:hAnsi="Times New Roman" w:cs="Times New Roman"/>
          <w:bCs/>
          <w:sz w:val="28"/>
        </w:rPr>
        <w:t>м.;</w:t>
      </w:r>
    </w:p>
    <w:p w:rsidR="006359D9" w:rsidRDefault="000D5D10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уборка зерновых должна</w:t>
      </w:r>
      <w:r w:rsidR="006359D9">
        <w:rPr>
          <w:rFonts w:ascii="Times New Roman" w:hAnsi="Times New Roman" w:cs="Times New Roman"/>
          <w:bCs/>
          <w:sz w:val="28"/>
        </w:rPr>
        <w:t xml:space="preserve"> начинаться с разбивки хлебных массивов на участки площадью не более 50 га. Между участками должны делаться прокосы шириной не менее 8 м. Скошенный хлеб с прокосов немедленно убирается. Посредине прокоса делается пропашка шириной не менее </w:t>
      </w:r>
      <w:r w:rsidR="00593102">
        <w:rPr>
          <w:rFonts w:ascii="Times New Roman" w:hAnsi="Times New Roman" w:cs="Times New Roman"/>
          <w:bCs/>
          <w:sz w:val="28"/>
        </w:rPr>
        <w:t>1</w:t>
      </w:r>
      <w:r w:rsidR="006359D9">
        <w:rPr>
          <w:rFonts w:ascii="Times New Roman" w:hAnsi="Times New Roman" w:cs="Times New Roman"/>
          <w:bCs/>
          <w:sz w:val="28"/>
        </w:rPr>
        <w:t xml:space="preserve"> м.</w:t>
      </w:r>
      <w:r w:rsidR="00BB02CC">
        <w:rPr>
          <w:rFonts w:ascii="Times New Roman" w:hAnsi="Times New Roman" w:cs="Times New Roman"/>
          <w:bCs/>
          <w:sz w:val="28"/>
        </w:rPr>
        <w:t>;</w:t>
      </w:r>
    </w:p>
    <w:p w:rsidR="00BB02CC" w:rsidRDefault="006359D9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временные полевые станы необходимо располагать не ближе 100м.</w:t>
      </w:r>
      <w:r w:rsidR="00BB02CC">
        <w:rPr>
          <w:rFonts w:ascii="Times New Roman" w:hAnsi="Times New Roman" w:cs="Times New Roman"/>
          <w:bCs/>
          <w:sz w:val="28"/>
        </w:rPr>
        <w:t xml:space="preserve"> от хлебных массивов, площадки полевых станов, </w:t>
      </w:r>
      <w:proofErr w:type="spellStart"/>
      <w:r w:rsidR="00BB02CC">
        <w:rPr>
          <w:rFonts w:ascii="Times New Roman" w:hAnsi="Times New Roman" w:cs="Times New Roman"/>
          <w:bCs/>
          <w:sz w:val="28"/>
        </w:rPr>
        <w:t>зернотоков</w:t>
      </w:r>
      <w:proofErr w:type="spellEnd"/>
      <w:r w:rsidR="00BB02CC">
        <w:rPr>
          <w:rFonts w:ascii="Times New Roman" w:hAnsi="Times New Roman" w:cs="Times New Roman"/>
          <w:bCs/>
          <w:sz w:val="28"/>
        </w:rPr>
        <w:t xml:space="preserve"> опахиваются полосой шириной не менее 4 м.;</w:t>
      </w:r>
    </w:p>
    <w:p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 непосредственной близости от убираемых массивов площадью более 25 га. необходимо иметь наготове трактор с плугом для опашки зоны горения в случае пожар</w:t>
      </w:r>
      <w:r w:rsidR="00CD0821">
        <w:rPr>
          <w:rFonts w:ascii="Times New Roman" w:hAnsi="Times New Roman" w:cs="Times New Roman"/>
          <w:bCs/>
          <w:sz w:val="28"/>
        </w:rPr>
        <w:t>а и приспособленную технику с емкостью для воды;</w:t>
      </w:r>
    </w:p>
    <w:p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не разрешается сжигание стерни, пожнивных остатков</w:t>
      </w:r>
      <w:r w:rsidR="002F4F08">
        <w:rPr>
          <w:rFonts w:ascii="Times New Roman" w:hAnsi="Times New Roman" w:cs="Times New Roman"/>
          <w:bCs/>
          <w:sz w:val="28"/>
        </w:rPr>
        <w:t>, применение открытого огня</w:t>
      </w:r>
      <w:r>
        <w:rPr>
          <w:rFonts w:ascii="Times New Roman" w:hAnsi="Times New Roman" w:cs="Times New Roman"/>
          <w:bCs/>
          <w:sz w:val="28"/>
        </w:rPr>
        <w:t xml:space="preserve"> и разведение костров;</w:t>
      </w:r>
    </w:p>
    <w:p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</w:rPr>
        <w:t>зернотока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необходимо располагать от зданий сооружений не ближе 50 м., а от хлебных массивов – 100 м.;</w:t>
      </w:r>
    </w:p>
    <w:p w:rsidR="00356E4D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- в период уборки зерновых культур и заготовки кормов запрещается</w:t>
      </w:r>
      <w:r w:rsidR="00356E4D">
        <w:rPr>
          <w:rFonts w:ascii="Times New Roman" w:hAnsi="Times New Roman" w:cs="Times New Roman"/>
          <w:bCs/>
          <w:sz w:val="28"/>
        </w:rPr>
        <w:t xml:space="preserve"> заправка автомашин, тракторов, комбайнов и другой техники в ночное время в полевых условиях;</w:t>
      </w:r>
    </w:p>
    <w:p w:rsidR="00356E4D" w:rsidRDefault="00356E4D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 полевых условиях хранение и заправка нефтепродуктами должна осуществляться на специальных площадках, очищенных от сухой травы, горючего мусора и опаханных полосой шириной не менее 4 м. или на пахоте на расстоянии 100 м. от токов, стогов сена и соломы, хлебных массивов и не менее 50 м. от строений;</w:t>
      </w:r>
    </w:p>
    <w:p w:rsidR="00874E90" w:rsidRDefault="00356E4D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измельченные послеуборочные</w:t>
      </w:r>
      <w:r w:rsidR="00874E90">
        <w:rPr>
          <w:rFonts w:ascii="Times New Roman" w:hAnsi="Times New Roman" w:cs="Times New Roman"/>
          <w:bCs/>
          <w:sz w:val="28"/>
        </w:rPr>
        <w:t xml:space="preserve"> остатки необходимо заделать в почву согласно соответствующим рекомендациям, а оставшиеся копны соломы необходимо стянуть на край поля, заскирдовать и опахать шириной не менее 4м.</w:t>
      </w:r>
    </w:p>
    <w:p w:rsidR="00CD0821" w:rsidRDefault="00CD0821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2.   Объекты хранения зерновых культур и грубых кормов должны соответствовать противопожарному состоянию и иметь первичные средства пожаротушения.</w:t>
      </w:r>
      <w:r w:rsidR="00874E90">
        <w:rPr>
          <w:rFonts w:ascii="Times New Roman" w:hAnsi="Times New Roman" w:cs="Times New Roman"/>
          <w:bCs/>
          <w:sz w:val="28"/>
        </w:rPr>
        <w:t xml:space="preserve">   </w:t>
      </w:r>
    </w:p>
    <w:p w:rsidR="000A5335" w:rsidRDefault="00CD0821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3.        </w:t>
      </w:r>
      <w:r w:rsidR="00874E90">
        <w:rPr>
          <w:rFonts w:ascii="Times New Roman" w:hAnsi="Times New Roman" w:cs="Times New Roman"/>
          <w:bCs/>
          <w:sz w:val="28"/>
        </w:rPr>
        <w:t>Контроль за исполнением постановления оставляю за собой.</w:t>
      </w:r>
    </w:p>
    <w:p w:rsidR="00CD0821" w:rsidRDefault="00CD0821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874E90" w:rsidRP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:rsidR="000A5335" w:rsidRDefault="000A5335" w:rsidP="000D5D1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3102" w:rsidRDefault="002021F4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Глава </w:t>
      </w:r>
      <w:r w:rsidR="00593102">
        <w:rPr>
          <w:rFonts w:ascii="Times New Roman" w:hAnsi="Times New Roman" w:cs="Times New Roman"/>
          <w:sz w:val="28"/>
        </w:rPr>
        <w:t>Администрации</w:t>
      </w:r>
    </w:p>
    <w:p w:rsidR="009618AB" w:rsidRDefault="00593102" w:rsidP="00111298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Красновского </w:t>
      </w:r>
      <w:r w:rsidR="002171AA">
        <w:rPr>
          <w:rFonts w:ascii="Times New Roman" w:hAnsi="Times New Roman" w:cs="Times New Roman"/>
          <w:sz w:val="28"/>
        </w:rPr>
        <w:t>се</w:t>
      </w:r>
      <w:r w:rsidR="009618AB" w:rsidRPr="009618AB">
        <w:rPr>
          <w:rFonts w:ascii="Times New Roman" w:hAnsi="Times New Roman" w:cs="Times New Roman"/>
          <w:sz w:val="28"/>
        </w:rPr>
        <w:t xml:space="preserve">льского поселения                  </w:t>
      </w:r>
      <w:r w:rsidR="00111298">
        <w:rPr>
          <w:rFonts w:ascii="Times New Roman" w:hAnsi="Times New Roman" w:cs="Times New Roman"/>
          <w:sz w:val="28"/>
        </w:rPr>
        <w:t xml:space="preserve">                    </w:t>
      </w:r>
      <w:r w:rsidR="009618AB" w:rsidRPr="009618AB">
        <w:rPr>
          <w:rFonts w:ascii="Times New Roman" w:hAnsi="Times New Roman" w:cs="Times New Roman"/>
          <w:sz w:val="28"/>
        </w:rPr>
        <w:t>Г.В. Бадаев</w:t>
      </w:r>
    </w:p>
    <w:p w:rsidR="002171AA" w:rsidRPr="009618AB" w:rsidRDefault="002171AA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sectPr w:rsidR="002171AA" w:rsidRPr="009618AB" w:rsidSect="00874E90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26C2"/>
    <w:multiLevelType w:val="hybridMultilevel"/>
    <w:tmpl w:val="28E6604E"/>
    <w:lvl w:ilvl="0" w:tplc="1160D29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A5335"/>
    <w:rsid w:val="000D5D10"/>
    <w:rsid w:val="00111298"/>
    <w:rsid w:val="002021F4"/>
    <w:rsid w:val="002171AA"/>
    <w:rsid w:val="002316CC"/>
    <w:rsid w:val="00250A9C"/>
    <w:rsid w:val="00256DB2"/>
    <w:rsid w:val="00271480"/>
    <w:rsid w:val="002A75F9"/>
    <w:rsid w:val="002F4F08"/>
    <w:rsid w:val="00356E4D"/>
    <w:rsid w:val="003643A0"/>
    <w:rsid w:val="004131B7"/>
    <w:rsid w:val="00435F11"/>
    <w:rsid w:val="00436DA5"/>
    <w:rsid w:val="0044369F"/>
    <w:rsid w:val="00451BB5"/>
    <w:rsid w:val="004A5CFF"/>
    <w:rsid w:val="004B72EF"/>
    <w:rsid w:val="00593102"/>
    <w:rsid w:val="00595519"/>
    <w:rsid w:val="006359D9"/>
    <w:rsid w:val="006376C9"/>
    <w:rsid w:val="00642511"/>
    <w:rsid w:val="00700286"/>
    <w:rsid w:val="0072405A"/>
    <w:rsid w:val="0077226E"/>
    <w:rsid w:val="008240BA"/>
    <w:rsid w:val="00864E9D"/>
    <w:rsid w:val="00874E90"/>
    <w:rsid w:val="0089362D"/>
    <w:rsid w:val="0092084D"/>
    <w:rsid w:val="009618AB"/>
    <w:rsid w:val="009A4144"/>
    <w:rsid w:val="00A24B05"/>
    <w:rsid w:val="00A72EFE"/>
    <w:rsid w:val="00B403A7"/>
    <w:rsid w:val="00B91A6B"/>
    <w:rsid w:val="00BB02CC"/>
    <w:rsid w:val="00BD2BFE"/>
    <w:rsid w:val="00BF538B"/>
    <w:rsid w:val="00C10745"/>
    <w:rsid w:val="00C44313"/>
    <w:rsid w:val="00C6026B"/>
    <w:rsid w:val="00C62A19"/>
    <w:rsid w:val="00CB544D"/>
    <w:rsid w:val="00CD0821"/>
    <w:rsid w:val="00D05C98"/>
    <w:rsid w:val="00D82B45"/>
    <w:rsid w:val="00DA37D4"/>
    <w:rsid w:val="00DB6DE3"/>
    <w:rsid w:val="00DF4E24"/>
    <w:rsid w:val="00E26CA6"/>
    <w:rsid w:val="00E4616E"/>
    <w:rsid w:val="00E71CB1"/>
    <w:rsid w:val="00E74A42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8A6C8B-F7FF-44BB-BB55-46409669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74E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74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EEFB8-1651-48E6-9CB4-89838025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2021-07-09T10:08:00Z</cp:lastPrinted>
  <dcterms:created xsi:type="dcterms:W3CDTF">2025-07-10T07:20:00Z</dcterms:created>
  <dcterms:modified xsi:type="dcterms:W3CDTF">2025-07-10T07:20:00Z</dcterms:modified>
</cp:coreProperties>
</file>